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33D" w:rsidRDefault="0024633D" w:rsidP="00EB10FA">
      <w:pPr>
        <w:spacing w:after="0" w:line="240" w:lineRule="auto"/>
        <w:rPr>
          <w:rFonts w:ascii="SassoonPrimaryInfant" w:hAnsi="SassoonPrimaryInfant"/>
          <w:color w:val="000000" w:themeColor="text1"/>
          <w:szCs w:val="24"/>
        </w:rPr>
      </w:pPr>
    </w:p>
    <w:p w:rsidR="0024633D" w:rsidRDefault="0024633D" w:rsidP="0024633D">
      <w:pPr>
        <w:spacing w:after="0" w:line="240" w:lineRule="auto"/>
        <w:jc w:val="center"/>
        <w:rPr>
          <w:rFonts w:ascii="SassoonPrimaryInfant" w:hAnsi="SassoonPrimaryInfant"/>
          <w:color w:val="000000" w:themeColor="text1"/>
          <w:szCs w:val="24"/>
        </w:rPr>
      </w:pPr>
    </w:p>
    <w:p w:rsidR="0024633D" w:rsidRDefault="0024633D" w:rsidP="00D3485D">
      <w:pPr>
        <w:spacing w:after="0" w:line="240" w:lineRule="auto"/>
        <w:jc w:val="center"/>
        <w:rPr>
          <w:rFonts w:ascii="SassoonPrimaryInfant" w:hAnsi="SassoonPrimaryInfant"/>
          <w:color w:val="000000" w:themeColor="text1"/>
          <w:szCs w:val="24"/>
        </w:rPr>
      </w:pPr>
      <w:r w:rsidRPr="00C74840">
        <w:rPr>
          <w:rFonts w:ascii="SassoonPrimaryInfant" w:hAnsi="SassoonPrimaryInfant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053F563C" wp14:editId="69DBE049">
            <wp:simplePos x="0" y="0"/>
            <wp:positionH relativeFrom="column">
              <wp:posOffset>290407</wp:posOffset>
            </wp:positionH>
            <wp:positionV relativeFrom="paragraph">
              <wp:posOffset>15028</wp:posOffset>
            </wp:positionV>
            <wp:extent cx="771525" cy="772160"/>
            <wp:effectExtent l="0" t="0" r="9525" b="8890"/>
            <wp:wrapNone/>
            <wp:docPr id="5" name="Picture 5" descr="circle%20with%20badge%20copy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rcle%20with%20badge%20copy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485D" w:rsidRDefault="00D3485D" w:rsidP="00D3485D">
      <w:pPr>
        <w:spacing w:after="0" w:line="240" w:lineRule="auto"/>
        <w:jc w:val="center"/>
        <w:rPr>
          <w:rFonts w:ascii="SassoonPrimaryInfant" w:hAnsi="SassoonPrimaryInfant"/>
          <w:color w:val="000000" w:themeColor="text1"/>
          <w:szCs w:val="24"/>
        </w:rPr>
      </w:pPr>
    </w:p>
    <w:p w:rsidR="00F32271" w:rsidRPr="00A1263B" w:rsidRDefault="00A1263B" w:rsidP="00EE517C">
      <w:pPr>
        <w:jc w:val="center"/>
        <w:rPr>
          <w:rFonts w:ascii="SassoonPrimaryType" w:hAnsi="SassoonPrimaryType"/>
          <w:b/>
          <w:noProof/>
          <w:sz w:val="24"/>
          <w:szCs w:val="24"/>
          <w:u w:val="single"/>
        </w:rPr>
      </w:pPr>
      <w:r w:rsidRPr="002E48C0">
        <w:rPr>
          <w:rFonts w:ascii="SassoonPrimaryInfant" w:hAnsi="SassoonPrimaryInfant"/>
          <w:b/>
          <w:noProof/>
          <w:sz w:val="24"/>
          <w:szCs w:val="24"/>
          <w:u w:val="single"/>
        </w:rPr>
        <w:t>Reception Home Learning Tasks</w:t>
      </w:r>
    </w:p>
    <w:tbl>
      <w:tblPr>
        <w:tblStyle w:val="TableGrid"/>
        <w:tblpPr w:leftFromText="180" w:rightFromText="180" w:vertAnchor="text" w:horzAnchor="margin" w:tblpY="1377"/>
        <w:tblW w:w="9068" w:type="dxa"/>
        <w:tblLook w:val="04A0" w:firstRow="1" w:lastRow="0" w:firstColumn="1" w:lastColumn="0" w:noHBand="0" w:noVBand="1"/>
      </w:tblPr>
      <w:tblGrid>
        <w:gridCol w:w="4534"/>
        <w:gridCol w:w="4534"/>
      </w:tblGrid>
      <w:tr w:rsidR="002E48C0" w:rsidTr="00A1263B">
        <w:trPr>
          <w:trHeight w:val="3225"/>
        </w:trPr>
        <w:tc>
          <w:tcPr>
            <w:tcW w:w="4534" w:type="dxa"/>
          </w:tcPr>
          <w:p w:rsidR="00EB10FA" w:rsidRDefault="00EB10FA" w:rsidP="002E48C0">
            <w:pPr>
              <w:jc w:val="center"/>
              <w:rPr>
                <w:rFonts w:ascii="SassoonPrimaryInfant" w:hAnsi="SassoonPrimaryInfant"/>
                <w:b/>
                <w:color w:val="0070C0"/>
                <w:sz w:val="24"/>
                <w:szCs w:val="24"/>
                <w:u w:val="single"/>
              </w:rPr>
            </w:pPr>
            <w:r>
              <w:rPr>
                <w:rFonts w:ascii="SassoonPrimaryInfant" w:hAnsi="SassoonPrimaryInfant"/>
                <w:b/>
                <w:color w:val="0070C0"/>
                <w:sz w:val="24"/>
                <w:szCs w:val="24"/>
                <w:u w:val="single"/>
              </w:rPr>
              <w:t>Week 1</w:t>
            </w:r>
          </w:p>
          <w:p w:rsidR="00CF7671" w:rsidRDefault="002E48C0" w:rsidP="00CF7671">
            <w:pPr>
              <w:jc w:val="center"/>
              <w:rPr>
                <w:rFonts w:ascii="SassoonPrimaryInfant" w:hAnsi="SassoonPrimaryInfant"/>
                <w:b/>
                <w:color w:val="FF0000"/>
                <w:sz w:val="24"/>
                <w:szCs w:val="24"/>
              </w:rPr>
            </w:pPr>
            <w:r>
              <w:rPr>
                <w:rFonts w:ascii="SassoonPrimaryInfant" w:hAnsi="SassoonPrimaryInfant"/>
                <w:color w:val="FF0000"/>
                <w:sz w:val="24"/>
                <w:szCs w:val="24"/>
              </w:rPr>
              <w:t xml:space="preserve">To be handed in </w:t>
            </w:r>
            <w:r w:rsidR="00FC6F1B">
              <w:rPr>
                <w:rFonts w:ascii="SassoonPrimaryInfant" w:hAnsi="SassoonPrimaryInfant"/>
                <w:color w:val="FF0000"/>
                <w:sz w:val="24"/>
                <w:szCs w:val="24"/>
              </w:rPr>
              <w:t xml:space="preserve">Wednesday </w:t>
            </w:r>
            <w:r w:rsidR="00EB10FA">
              <w:rPr>
                <w:rFonts w:ascii="SassoonPrimaryInfant" w:hAnsi="SassoonPrimaryInfant"/>
                <w:color w:val="FF0000"/>
                <w:sz w:val="24"/>
                <w:szCs w:val="24"/>
              </w:rPr>
              <w:t>4</w:t>
            </w:r>
            <w:r w:rsidR="00EB10FA" w:rsidRPr="00EB10FA">
              <w:rPr>
                <w:rFonts w:ascii="SassoonPrimaryInfant" w:hAnsi="SassoonPrimaryInfant"/>
                <w:color w:val="FF0000"/>
                <w:sz w:val="24"/>
                <w:szCs w:val="24"/>
                <w:vertAlign w:val="superscript"/>
              </w:rPr>
              <w:t>th</w:t>
            </w:r>
            <w:r w:rsidR="00EB10FA">
              <w:rPr>
                <w:rFonts w:ascii="SassoonPrimaryInfant" w:hAnsi="SassoonPrimaryInfant"/>
                <w:color w:val="FF0000"/>
                <w:sz w:val="24"/>
                <w:szCs w:val="24"/>
              </w:rPr>
              <w:t xml:space="preserve"> March</w:t>
            </w:r>
            <w:r w:rsidR="00EB10FA">
              <w:rPr>
                <w:rFonts w:ascii="SassoonPrimaryInfant" w:hAnsi="SassoonPrimaryInfant"/>
                <w:color w:val="FF0000"/>
                <w:sz w:val="24"/>
                <w:szCs w:val="24"/>
              </w:rPr>
              <w:br/>
              <w:t xml:space="preserve">Next Week is </w:t>
            </w:r>
            <w:r w:rsidR="00CF7671">
              <w:rPr>
                <w:rFonts w:ascii="SassoonPrimaryInfant" w:hAnsi="SassoonPrimaryInfant"/>
                <w:b/>
                <w:color w:val="FF0000"/>
                <w:sz w:val="24"/>
                <w:szCs w:val="24"/>
              </w:rPr>
              <w:t>World Book Week</w:t>
            </w:r>
          </w:p>
          <w:p w:rsidR="002E48C0" w:rsidRPr="00CF7671" w:rsidRDefault="00307A8A" w:rsidP="00CF7671">
            <w:pPr>
              <w:jc w:val="center"/>
              <w:rPr>
                <w:rFonts w:ascii="SassoonPrimaryInfant" w:hAnsi="SassoonPrimaryInfant"/>
                <w:color w:val="FF0000"/>
                <w:sz w:val="24"/>
                <w:szCs w:val="24"/>
              </w:rPr>
            </w:pPr>
            <w:r w:rsidRPr="00307A8A">
              <w:rPr>
                <w:rFonts w:ascii="SassoonPrimaryInfant" w:hAnsi="SassoonPrimaryInfant"/>
                <w:b/>
                <w:color w:val="0070C0"/>
                <w:sz w:val="24"/>
                <w:szCs w:val="24"/>
                <w:u w:val="single"/>
              </w:rPr>
              <w:t>Make a book mark</w:t>
            </w:r>
            <w:r w:rsidR="00EB10FA" w:rsidRPr="00307A8A">
              <w:rPr>
                <w:rFonts w:ascii="SassoonPrimaryInfant" w:hAnsi="SassoonPrimaryInfant"/>
                <w:b/>
                <w:color w:val="0070C0"/>
                <w:sz w:val="24"/>
                <w:szCs w:val="24"/>
                <w:u w:val="single"/>
              </w:rPr>
              <w:t xml:space="preserve"> </w:t>
            </w:r>
            <w:r w:rsidR="00CF7671">
              <w:rPr>
                <w:noProof/>
              </w:rPr>
              <w:drawing>
                <wp:inline distT="0" distB="0" distL="0" distR="0" wp14:anchorId="178EAC6C" wp14:editId="577962FB">
                  <wp:extent cx="592017" cy="662876"/>
                  <wp:effectExtent l="0" t="0" r="0" b="444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354" cy="682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83B6D" w:rsidRPr="00D640AE" w:rsidRDefault="00307A8A" w:rsidP="00D640AE">
            <w:pPr>
              <w:jc w:val="center"/>
              <w:rPr>
                <w:rFonts w:ascii="SassoonPrimaryInfant" w:hAnsi="SassoonPrimaryInfant"/>
                <w:color w:val="auto"/>
                <w:sz w:val="22"/>
                <w:szCs w:val="22"/>
              </w:rPr>
            </w:pPr>
            <w:r>
              <w:rPr>
                <w:rFonts w:ascii="SassoonPrimaryInfant" w:hAnsi="SassoonPrimaryInfant"/>
                <w:color w:val="auto"/>
                <w:sz w:val="22"/>
                <w:szCs w:val="22"/>
              </w:rPr>
              <w:t xml:space="preserve">Our book next week is ‘Greta and the </w:t>
            </w:r>
            <w:proofErr w:type="spellStart"/>
            <w:r>
              <w:rPr>
                <w:rFonts w:ascii="SassoonPrimaryInfant" w:hAnsi="SassoonPrimaryInfant"/>
                <w:color w:val="auto"/>
                <w:sz w:val="22"/>
                <w:szCs w:val="22"/>
              </w:rPr>
              <w:t>Gaints</w:t>
            </w:r>
            <w:proofErr w:type="spellEnd"/>
            <w:r>
              <w:rPr>
                <w:rFonts w:ascii="SassoonPrimaryInfant" w:hAnsi="SassoonPrimaryInfant"/>
                <w:color w:val="auto"/>
                <w:sz w:val="22"/>
                <w:szCs w:val="22"/>
              </w:rPr>
              <w:t xml:space="preserve">’. On your </w:t>
            </w:r>
            <w:proofErr w:type="gramStart"/>
            <w:r>
              <w:rPr>
                <w:rFonts w:ascii="SassoonPrimaryInfant" w:hAnsi="SassoonPrimaryInfant"/>
                <w:color w:val="auto"/>
                <w:sz w:val="22"/>
                <w:szCs w:val="22"/>
              </w:rPr>
              <w:t>bookmark</w:t>
            </w:r>
            <w:proofErr w:type="gramEnd"/>
            <w:r>
              <w:rPr>
                <w:rFonts w:ascii="SassoonPrimaryInfant" w:hAnsi="SassoonPrimaryInfant"/>
                <w:color w:val="auto"/>
                <w:sz w:val="22"/>
                <w:szCs w:val="22"/>
              </w:rPr>
              <w:t xml:space="preserve"> draw a picture of all the things in the world that you love and would want to save</w:t>
            </w:r>
            <w:r w:rsidR="00CF7671">
              <w:rPr>
                <w:rFonts w:ascii="SassoonPrimaryInfant" w:hAnsi="SassoonPrimaryInfant"/>
                <w:color w:val="auto"/>
                <w:sz w:val="22"/>
                <w:szCs w:val="22"/>
              </w:rPr>
              <w:t>.</w:t>
            </w:r>
          </w:p>
        </w:tc>
        <w:tc>
          <w:tcPr>
            <w:tcW w:w="4534" w:type="dxa"/>
          </w:tcPr>
          <w:p w:rsidR="002E48C0" w:rsidRDefault="002E48C0" w:rsidP="002E48C0">
            <w:pPr>
              <w:jc w:val="center"/>
              <w:rPr>
                <w:rFonts w:ascii="SassoonPrimaryInfant" w:hAnsi="SassoonPrimaryInfant"/>
                <w:b/>
                <w:color w:val="0070C0"/>
                <w:sz w:val="24"/>
                <w:szCs w:val="24"/>
                <w:u w:val="single"/>
              </w:rPr>
            </w:pPr>
            <w:r>
              <w:rPr>
                <w:rFonts w:ascii="SassoonPrimaryInfant" w:hAnsi="SassoonPrimaryInfant"/>
                <w:b/>
                <w:color w:val="0070C0"/>
                <w:sz w:val="24"/>
                <w:szCs w:val="24"/>
                <w:u w:val="single"/>
              </w:rPr>
              <w:t>Week 2</w:t>
            </w:r>
          </w:p>
          <w:p w:rsidR="00CB1C95" w:rsidRDefault="002E48C0" w:rsidP="00CB1C95">
            <w:pPr>
              <w:spacing w:after="0" w:line="240" w:lineRule="auto"/>
              <w:jc w:val="center"/>
              <w:rPr>
                <w:rFonts w:ascii="SassoonPrimaryInfant" w:hAnsi="SassoonPrimaryInfant"/>
                <w:color w:val="auto"/>
                <w:sz w:val="24"/>
                <w:szCs w:val="24"/>
              </w:rPr>
            </w:pPr>
            <w:r>
              <w:rPr>
                <w:rFonts w:ascii="SassoonPrimaryInfant" w:hAnsi="SassoonPrimaryInfant"/>
                <w:color w:val="FF0000"/>
                <w:sz w:val="24"/>
                <w:szCs w:val="24"/>
              </w:rPr>
              <w:t>To be handed in Wednesday</w:t>
            </w:r>
            <w:r w:rsidR="00EB10FA">
              <w:rPr>
                <w:rFonts w:ascii="SassoonPrimaryInfant" w:hAnsi="SassoonPrimaryInfant"/>
                <w:color w:val="FF0000"/>
                <w:sz w:val="24"/>
                <w:szCs w:val="24"/>
              </w:rPr>
              <w:t xml:space="preserve"> 11</w:t>
            </w:r>
            <w:r w:rsidR="00EB10FA" w:rsidRPr="00EB10FA">
              <w:rPr>
                <w:rFonts w:ascii="SassoonPrimaryInfant" w:hAnsi="SassoonPrimaryInfant"/>
                <w:color w:val="FF0000"/>
                <w:sz w:val="24"/>
                <w:szCs w:val="24"/>
                <w:vertAlign w:val="superscript"/>
              </w:rPr>
              <w:t>th</w:t>
            </w:r>
            <w:r w:rsidR="00EB10FA">
              <w:rPr>
                <w:rFonts w:ascii="SassoonPrimaryInfant" w:hAnsi="SassoonPrimaryInfant"/>
                <w:color w:val="FF0000"/>
                <w:sz w:val="24"/>
                <w:szCs w:val="24"/>
              </w:rPr>
              <w:t xml:space="preserve"> March</w:t>
            </w:r>
          </w:p>
          <w:p w:rsidR="001834FA" w:rsidRPr="001834FA" w:rsidRDefault="00CF7671" w:rsidP="001834FA">
            <w:pPr>
              <w:spacing w:after="0" w:line="240" w:lineRule="auto"/>
              <w:jc w:val="center"/>
              <w:rPr>
                <w:rFonts w:ascii="SassoonPrimaryInfant" w:hAnsi="SassoonPrimaryInfant"/>
                <w:b/>
                <w:i/>
                <w:color w:val="000000" w:themeColor="text1"/>
              </w:rPr>
            </w:pPr>
            <w:r>
              <w:rPr>
                <w:rFonts w:ascii="SassoonPrimaryInfant" w:hAnsi="SassoonPrimaryInfant"/>
                <w:b/>
                <w:i/>
                <w:color w:val="0070C0"/>
                <w:u w:val="single"/>
              </w:rPr>
              <w:t>I can talk about my Favourite fairy</w:t>
            </w:r>
            <w:r w:rsidR="001834FA" w:rsidRPr="001834FA">
              <w:rPr>
                <w:rFonts w:ascii="SassoonPrimaryInfant" w:hAnsi="SassoonPrimaryInfant"/>
                <w:b/>
                <w:i/>
                <w:color w:val="0070C0"/>
                <w:u w:val="single"/>
              </w:rPr>
              <w:t xml:space="preserve"> tale story</w:t>
            </w:r>
            <w:r w:rsidR="001834FA" w:rsidRPr="001834FA">
              <w:rPr>
                <w:rFonts w:ascii="SassoonPrimaryInfant" w:hAnsi="SassoonPrimaryInfant"/>
                <w:b/>
                <w:i/>
                <w:color w:val="000000" w:themeColor="text1"/>
              </w:rPr>
              <w:t xml:space="preserve">.  </w:t>
            </w:r>
          </w:p>
          <w:p w:rsidR="001834FA" w:rsidRPr="001834FA" w:rsidRDefault="001834FA" w:rsidP="001834FA">
            <w:pPr>
              <w:spacing w:after="0" w:line="240" w:lineRule="auto"/>
              <w:rPr>
                <w:rFonts w:ascii="SassoonPrimaryInfant" w:hAnsi="SassoonPrimaryInfant"/>
                <w:color w:val="000000" w:themeColor="text1"/>
              </w:rPr>
            </w:pPr>
          </w:p>
          <w:p w:rsidR="001834FA" w:rsidRPr="001834FA" w:rsidRDefault="001834FA" w:rsidP="001834FA">
            <w:pPr>
              <w:spacing w:after="0" w:line="240" w:lineRule="auto"/>
              <w:jc w:val="center"/>
              <w:rPr>
                <w:rFonts w:ascii="SassoonPrimaryInfant" w:hAnsi="SassoonPrimaryInfant"/>
                <w:color w:val="000000" w:themeColor="text1"/>
              </w:rPr>
            </w:pPr>
            <w:r>
              <w:rPr>
                <w:rFonts w:ascii="SassoonPrimaryInfant" w:hAnsi="SassoonPrimaryInfant"/>
                <w:color w:val="000000" w:themeColor="text1"/>
              </w:rPr>
              <w:t>P</w:t>
            </w:r>
            <w:r w:rsidRPr="001834FA">
              <w:rPr>
                <w:rFonts w:ascii="SassoonPrimaryInfant" w:hAnsi="SassoonPrimaryInfant"/>
                <w:color w:val="000000" w:themeColor="text1"/>
              </w:rPr>
              <w:t xml:space="preserve">lease select your favourite </w:t>
            </w:r>
            <w:r>
              <w:rPr>
                <w:rFonts w:ascii="SassoonPrimaryInfant" w:hAnsi="SassoonPrimaryInfant"/>
                <w:color w:val="000000" w:themeColor="text1"/>
              </w:rPr>
              <w:t xml:space="preserve">fairy </w:t>
            </w:r>
            <w:r w:rsidRPr="001834FA">
              <w:rPr>
                <w:rFonts w:ascii="SassoonPrimaryInfant" w:hAnsi="SassoonPrimaryInfant"/>
                <w:color w:val="000000" w:themeColor="text1"/>
              </w:rPr>
              <w:t>tale story. Will it be ‘</w:t>
            </w:r>
            <w:r>
              <w:rPr>
                <w:rFonts w:ascii="SassoonPrimaryInfant" w:hAnsi="SassoonPrimaryInfant"/>
                <w:color w:val="000000" w:themeColor="text1"/>
              </w:rPr>
              <w:t>Sleeping Beauty’</w:t>
            </w:r>
            <w:r w:rsidR="00876DBA">
              <w:rPr>
                <w:rFonts w:ascii="SassoonPrimaryInfant" w:hAnsi="SassoonPrimaryInfant"/>
                <w:color w:val="000000" w:themeColor="text1"/>
              </w:rPr>
              <w:t xml:space="preserve">, </w:t>
            </w:r>
            <w:r w:rsidRPr="001834FA">
              <w:rPr>
                <w:rFonts w:ascii="SassoonPrimaryInfant" w:hAnsi="SassoonPrimaryInfant"/>
                <w:color w:val="000000" w:themeColor="text1"/>
              </w:rPr>
              <w:t>‘</w:t>
            </w:r>
            <w:r>
              <w:rPr>
                <w:rFonts w:ascii="SassoonPrimaryInfant" w:hAnsi="SassoonPrimaryInfant"/>
                <w:color w:val="000000" w:themeColor="text1"/>
              </w:rPr>
              <w:t>Cinderella</w:t>
            </w:r>
            <w:r w:rsidR="00876DBA">
              <w:rPr>
                <w:rFonts w:ascii="SassoonPrimaryInfant" w:hAnsi="SassoonPrimaryInfant"/>
                <w:color w:val="000000" w:themeColor="text1"/>
              </w:rPr>
              <w:t>’, ‘Rapunzel’</w:t>
            </w:r>
            <w:r>
              <w:rPr>
                <w:rFonts w:ascii="SassoonPrimaryInfant" w:hAnsi="SassoonPrimaryInfant"/>
                <w:color w:val="000000" w:themeColor="text1"/>
              </w:rPr>
              <w:t xml:space="preserve"> </w:t>
            </w:r>
            <w:r w:rsidR="00876DBA">
              <w:rPr>
                <w:rFonts w:ascii="SassoonPrimaryInfant" w:hAnsi="SassoonPrimaryInfant"/>
                <w:color w:val="000000" w:themeColor="text1"/>
              </w:rPr>
              <w:t>or something else</w:t>
            </w:r>
            <w:r>
              <w:rPr>
                <w:rFonts w:ascii="SassoonPrimaryInfant" w:hAnsi="SassoonPrimaryInfant"/>
                <w:color w:val="000000" w:themeColor="text1"/>
              </w:rPr>
              <w:t>? D</w:t>
            </w:r>
            <w:r w:rsidRPr="001834FA">
              <w:rPr>
                <w:rFonts w:ascii="SassoonPrimaryInfant" w:hAnsi="SassoonPrimaryInfant"/>
                <w:color w:val="000000" w:themeColor="text1"/>
              </w:rPr>
              <w:t>raw and</w:t>
            </w:r>
            <w:r>
              <w:rPr>
                <w:rFonts w:ascii="SassoonPrimaryInfant" w:hAnsi="SassoonPrimaryInfant"/>
                <w:color w:val="000000" w:themeColor="text1"/>
              </w:rPr>
              <w:t>/or</w:t>
            </w:r>
            <w:r w:rsidRPr="001834FA">
              <w:rPr>
                <w:rFonts w:ascii="SassoonPrimaryInfant" w:hAnsi="SassoonPrimaryInfant"/>
                <w:color w:val="000000" w:themeColor="text1"/>
              </w:rPr>
              <w:t xml:space="preserve"> write about </w:t>
            </w:r>
            <w:r w:rsidR="00876DBA">
              <w:rPr>
                <w:rFonts w:ascii="SassoonPrimaryInfant" w:hAnsi="SassoonPrimaryInfant"/>
                <w:color w:val="000000" w:themeColor="text1"/>
              </w:rPr>
              <w:t xml:space="preserve">why it is your favourite story. </w:t>
            </w:r>
            <w:r w:rsidRPr="001834FA">
              <w:rPr>
                <w:rFonts w:ascii="SassoonPrimaryInfant" w:hAnsi="SassoonPrimaryInfant"/>
                <w:color w:val="000000" w:themeColor="text1"/>
              </w:rPr>
              <w:t>We look forward to</w:t>
            </w:r>
            <w:r w:rsidR="00876DBA">
              <w:rPr>
                <w:rFonts w:ascii="SassoonPrimaryInfant" w:hAnsi="SassoonPrimaryInfant"/>
                <w:color w:val="000000" w:themeColor="text1"/>
              </w:rPr>
              <w:t xml:space="preserve"> listening to your choices and reasons.</w:t>
            </w:r>
            <w:r w:rsidRPr="001834FA">
              <w:rPr>
                <w:rFonts w:ascii="SassoonPrimaryInfant" w:hAnsi="SassoonPrimaryInfant"/>
                <w:color w:val="000000" w:themeColor="text1"/>
              </w:rPr>
              <w:t xml:space="preserve"> </w:t>
            </w:r>
          </w:p>
          <w:p w:rsidR="00E51E3E" w:rsidRDefault="00E51E3E" w:rsidP="002E48C0">
            <w:pPr>
              <w:spacing w:after="0" w:line="240" w:lineRule="auto"/>
              <w:jc w:val="center"/>
              <w:rPr>
                <w:rFonts w:ascii="SassoonPrimaryInfant" w:hAnsi="SassoonPrimaryInfant"/>
                <w:b/>
                <w:color w:val="0070C0"/>
                <w:sz w:val="24"/>
                <w:szCs w:val="24"/>
                <w:u w:val="single"/>
              </w:rPr>
            </w:pPr>
          </w:p>
        </w:tc>
      </w:tr>
      <w:tr w:rsidR="002E48C0" w:rsidTr="00A1263B">
        <w:trPr>
          <w:trHeight w:val="2386"/>
        </w:trPr>
        <w:tc>
          <w:tcPr>
            <w:tcW w:w="4534" w:type="dxa"/>
          </w:tcPr>
          <w:p w:rsidR="002E48C0" w:rsidRDefault="002E48C0" w:rsidP="002E48C0">
            <w:pPr>
              <w:jc w:val="center"/>
              <w:rPr>
                <w:rFonts w:ascii="SassoonPrimaryInfant" w:hAnsi="SassoonPrimaryInfant"/>
                <w:b/>
                <w:color w:val="0070C0"/>
                <w:sz w:val="24"/>
                <w:szCs w:val="24"/>
                <w:u w:val="single"/>
              </w:rPr>
            </w:pPr>
            <w:r>
              <w:rPr>
                <w:rFonts w:ascii="SassoonPrimaryInfant" w:hAnsi="SassoonPrimaryInfant"/>
                <w:b/>
                <w:color w:val="0070C0"/>
                <w:sz w:val="24"/>
                <w:szCs w:val="24"/>
                <w:u w:val="single"/>
              </w:rPr>
              <w:t>Week 3</w:t>
            </w:r>
          </w:p>
          <w:p w:rsidR="002E48C0" w:rsidRDefault="002E48C0" w:rsidP="002E48C0">
            <w:pPr>
              <w:spacing w:after="0" w:line="240" w:lineRule="auto"/>
              <w:jc w:val="center"/>
              <w:rPr>
                <w:rFonts w:ascii="SassoonPrimaryInfant" w:hAnsi="SassoonPrimaryInfant"/>
                <w:color w:val="FF0000"/>
                <w:sz w:val="24"/>
                <w:szCs w:val="24"/>
              </w:rPr>
            </w:pPr>
            <w:r>
              <w:rPr>
                <w:rFonts w:ascii="SassoonPrimaryInfant" w:hAnsi="SassoonPrimaryInfant"/>
                <w:color w:val="FF0000"/>
                <w:sz w:val="24"/>
                <w:szCs w:val="24"/>
              </w:rPr>
              <w:t>To be handed in</w:t>
            </w:r>
            <w:r w:rsidR="00EB10FA">
              <w:rPr>
                <w:rFonts w:ascii="SassoonPrimaryInfant" w:hAnsi="SassoonPrimaryInfant"/>
                <w:color w:val="FF0000"/>
                <w:sz w:val="24"/>
                <w:szCs w:val="24"/>
              </w:rPr>
              <w:t xml:space="preserve"> Wednesday 18</w:t>
            </w:r>
            <w:r w:rsidR="00EB10FA" w:rsidRPr="00EB10FA">
              <w:rPr>
                <w:rFonts w:ascii="SassoonPrimaryInfant" w:hAnsi="SassoonPrimaryInfant"/>
                <w:color w:val="FF0000"/>
                <w:sz w:val="24"/>
                <w:szCs w:val="24"/>
                <w:vertAlign w:val="superscript"/>
              </w:rPr>
              <w:t>th</w:t>
            </w:r>
            <w:r w:rsidR="00EB10FA">
              <w:rPr>
                <w:rFonts w:ascii="SassoonPrimaryInfant" w:hAnsi="SassoonPrimaryInfant"/>
                <w:color w:val="FF0000"/>
                <w:sz w:val="24"/>
                <w:szCs w:val="24"/>
              </w:rPr>
              <w:t xml:space="preserve"> March</w:t>
            </w:r>
          </w:p>
          <w:p w:rsidR="001834FA" w:rsidRPr="001834FA" w:rsidRDefault="001834FA" w:rsidP="001834FA">
            <w:pPr>
              <w:widowControl w:val="0"/>
              <w:jc w:val="center"/>
              <w:rPr>
                <w:rFonts w:ascii="SassoonPrimaryType" w:hAnsi="SassoonPrimaryType" w:cs="Times New Roman"/>
                <w:b/>
              </w:rPr>
            </w:pPr>
            <w:r>
              <w:rPr>
                <w:rFonts w:ascii="SassoonPrimaryInfant" w:hAnsi="SassoonPrimaryInfant"/>
                <w:color w:val="000000" w:themeColor="text1"/>
                <w:szCs w:val="24"/>
              </w:rPr>
              <w:t xml:space="preserve"> </w:t>
            </w:r>
            <w:r w:rsidRPr="001834FA">
              <w:rPr>
                <w:rFonts w:ascii="SassoonPrimaryType" w:hAnsi="SassoonPrimaryType" w:cs="Times New Roman"/>
                <w:b/>
              </w:rPr>
              <w:t>Can you answer</w:t>
            </w:r>
            <w:r w:rsidR="00E03F01">
              <w:rPr>
                <w:rFonts w:ascii="SassoonPrimaryType" w:hAnsi="SassoonPrimaryType" w:cs="Times New Roman"/>
                <w:b/>
              </w:rPr>
              <w:t xml:space="preserve"> some simple </w:t>
            </w:r>
            <w:r w:rsidRPr="001834FA">
              <w:rPr>
                <w:rFonts w:ascii="SassoonPrimaryType" w:hAnsi="SassoonPrimaryType" w:cs="Times New Roman"/>
                <w:b/>
              </w:rPr>
              <w:t>addition</w:t>
            </w:r>
            <w:r w:rsidR="00E03F01">
              <w:rPr>
                <w:rFonts w:ascii="SassoonPrimaryType" w:hAnsi="SassoonPrimaryType" w:cs="Times New Roman"/>
                <w:b/>
              </w:rPr>
              <w:t xml:space="preserve"> and subtraction</w:t>
            </w:r>
            <w:r w:rsidRPr="001834FA">
              <w:rPr>
                <w:rFonts w:ascii="SassoonPrimaryType" w:hAnsi="SassoonPrimaryType" w:cs="Times New Roman"/>
                <w:b/>
              </w:rPr>
              <w:t xml:space="preserve"> sums?</w:t>
            </w:r>
          </w:p>
          <w:p w:rsidR="001834FA" w:rsidRPr="001834FA" w:rsidRDefault="001834FA" w:rsidP="001834FA">
            <w:pPr>
              <w:widowControl w:val="0"/>
              <w:jc w:val="center"/>
              <w:rPr>
                <w:rFonts w:ascii="SassoonPrimaryType" w:hAnsi="SassoonPrimaryType" w:cs="Times New Roman"/>
              </w:rPr>
            </w:pPr>
            <w:r w:rsidRPr="001834FA">
              <w:rPr>
                <w:rFonts w:ascii="SassoonPrimaryType" w:hAnsi="SassoonPrimaryType" w:cs="Times New Roman"/>
              </w:rPr>
              <w:t xml:space="preserve">Ask your children if they can read the sum. Can your child remember which direction to jump on a number line when they complete each of the sums? </w:t>
            </w:r>
          </w:p>
          <w:p w:rsidR="00CB1C95" w:rsidRDefault="00CB1C95" w:rsidP="00CB1C95">
            <w:pPr>
              <w:spacing w:after="0" w:line="240" w:lineRule="auto"/>
              <w:rPr>
                <w:rFonts w:ascii="SassoonPrimaryInfant" w:hAnsi="SassoonPrimaryInfant"/>
                <w:b/>
                <w:color w:val="0070C0"/>
                <w:sz w:val="24"/>
                <w:szCs w:val="24"/>
                <w:u w:val="single"/>
              </w:rPr>
            </w:pPr>
            <w:r>
              <w:rPr>
                <w:rFonts w:ascii="SassoonPrimaryInfant" w:hAnsi="SassoonPrimaryInfant"/>
                <w:color w:val="000000" w:themeColor="text1"/>
                <w:szCs w:val="24"/>
              </w:rPr>
              <w:t xml:space="preserve">                                              </w:t>
            </w:r>
          </w:p>
        </w:tc>
        <w:tc>
          <w:tcPr>
            <w:tcW w:w="4534" w:type="dxa"/>
          </w:tcPr>
          <w:p w:rsidR="002E48C0" w:rsidRDefault="002E48C0" w:rsidP="002E48C0">
            <w:pPr>
              <w:jc w:val="center"/>
              <w:rPr>
                <w:rFonts w:ascii="SassoonPrimaryInfant" w:hAnsi="SassoonPrimaryInfant"/>
                <w:b/>
                <w:color w:val="0070C0"/>
                <w:sz w:val="24"/>
                <w:szCs w:val="24"/>
                <w:u w:val="single"/>
              </w:rPr>
            </w:pPr>
            <w:r>
              <w:rPr>
                <w:rFonts w:ascii="SassoonPrimaryInfant" w:hAnsi="SassoonPrimaryInfant"/>
                <w:b/>
                <w:color w:val="0070C0"/>
                <w:sz w:val="24"/>
                <w:szCs w:val="24"/>
                <w:u w:val="single"/>
              </w:rPr>
              <w:t>Week 4</w:t>
            </w:r>
          </w:p>
          <w:p w:rsidR="002E48C0" w:rsidRDefault="002E48C0" w:rsidP="002E48C0">
            <w:pPr>
              <w:spacing w:after="0" w:line="240" w:lineRule="auto"/>
              <w:jc w:val="center"/>
              <w:rPr>
                <w:rFonts w:ascii="SassoonPrimaryInfant" w:hAnsi="SassoonPrimaryInfant"/>
                <w:color w:val="FF0000"/>
                <w:sz w:val="24"/>
                <w:szCs w:val="24"/>
              </w:rPr>
            </w:pPr>
            <w:r>
              <w:rPr>
                <w:rFonts w:ascii="SassoonPrimaryInfant" w:hAnsi="SassoonPrimaryInfant"/>
                <w:color w:val="FF0000"/>
                <w:sz w:val="24"/>
                <w:szCs w:val="24"/>
              </w:rPr>
              <w:t xml:space="preserve">To be handed in Wednesday </w:t>
            </w:r>
            <w:r w:rsidR="00EB10FA">
              <w:rPr>
                <w:rFonts w:ascii="SassoonPrimaryInfant" w:hAnsi="SassoonPrimaryInfant"/>
                <w:color w:val="FF0000"/>
                <w:sz w:val="24"/>
                <w:szCs w:val="24"/>
              </w:rPr>
              <w:t>25</w:t>
            </w:r>
            <w:r w:rsidR="00EB10FA" w:rsidRPr="00EB10FA">
              <w:rPr>
                <w:rFonts w:ascii="SassoonPrimaryInfant" w:hAnsi="SassoonPrimaryInfant"/>
                <w:color w:val="FF0000"/>
                <w:sz w:val="24"/>
                <w:szCs w:val="24"/>
                <w:vertAlign w:val="superscript"/>
              </w:rPr>
              <w:t>th</w:t>
            </w:r>
            <w:r w:rsidR="00EB10FA">
              <w:rPr>
                <w:rFonts w:ascii="SassoonPrimaryInfant" w:hAnsi="SassoonPrimaryInfant"/>
                <w:color w:val="FF0000"/>
                <w:sz w:val="24"/>
                <w:szCs w:val="24"/>
              </w:rPr>
              <w:t xml:space="preserve"> March</w:t>
            </w:r>
          </w:p>
          <w:p w:rsidR="001834FA" w:rsidRPr="001834FA" w:rsidRDefault="001834FA" w:rsidP="001834FA">
            <w:pPr>
              <w:spacing w:after="0" w:line="240" w:lineRule="auto"/>
              <w:jc w:val="center"/>
              <w:rPr>
                <w:rFonts w:ascii="SassoonPrimaryInfant" w:hAnsi="SassoonPrimaryInfant"/>
                <w:b/>
                <w:i/>
                <w:color w:val="000000" w:themeColor="text1"/>
              </w:rPr>
            </w:pPr>
            <w:r w:rsidRPr="001834FA">
              <w:rPr>
                <w:rFonts w:ascii="SassoonPrimaryInfant" w:hAnsi="SassoonPrimaryInfant"/>
                <w:b/>
                <w:i/>
                <w:color w:val="000000" w:themeColor="text1"/>
              </w:rPr>
              <w:t xml:space="preserve">I can create a puppet of my favourite traditional tale character and use this to help me to retell the story.  </w:t>
            </w:r>
          </w:p>
          <w:p w:rsidR="001834FA" w:rsidRDefault="00876DBA" w:rsidP="001834FA">
            <w:pPr>
              <w:spacing w:after="0" w:line="240" w:lineRule="auto"/>
              <w:jc w:val="center"/>
              <w:rPr>
                <w:rFonts w:ascii="SassoonPrimaryInfant" w:hAnsi="SassoonPrimaryInfant"/>
                <w:color w:val="FF0000"/>
                <w:sz w:val="24"/>
                <w:szCs w:val="24"/>
              </w:rPr>
            </w:pPr>
            <w:r>
              <w:rPr>
                <w:rFonts w:ascii="SassoonPrimaryInfant" w:hAnsi="SassoonPrimaryInfant"/>
                <w:color w:val="000000" w:themeColor="text1"/>
              </w:rPr>
              <w:t>P</w:t>
            </w:r>
            <w:r w:rsidR="001834FA" w:rsidRPr="001834FA">
              <w:rPr>
                <w:rFonts w:ascii="SassoonPrimaryInfant" w:hAnsi="SassoonPrimaryInfant"/>
                <w:color w:val="000000" w:themeColor="text1"/>
              </w:rPr>
              <w:t>lease s</w:t>
            </w:r>
            <w:r>
              <w:rPr>
                <w:rFonts w:ascii="SassoonPrimaryInfant" w:hAnsi="SassoonPrimaryInfant"/>
                <w:color w:val="000000" w:themeColor="text1"/>
              </w:rPr>
              <w:t>elect your favourite fairy</w:t>
            </w:r>
            <w:r w:rsidR="001834FA" w:rsidRPr="001834FA">
              <w:rPr>
                <w:rFonts w:ascii="SassoonPrimaryInfant" w:hAnsi="SassoonPrimaryInfant"/>
                <w:color w:val="000000" w:themeColor="text1"/>
              </w:rPr>
              <w:t xml:space="preserve"> tale story character and create your own story puppet. This can be as simple as drawing and cutting out your chosen character and sticking it on to a lollypop stick. Can you use your puppet to act out a scene from the story? Can you retell the story with expression</w:t>
            </w:r>
            <w:r w:rsidR="001834FA">
              <w:rPr>
                <w:rFonts w:ascii="SassoonPrimaryInfant" w:hAnsi="SassoonPrimaryInfant"/>
                <w:color w:val="000000" w:themeColor="text1"/>
                <w:szCs w:val="24"/>
              </w:rPr>
              <w:t>?</w:t>
            </w:r>
          </w:p>
          <w:p w:rsidR="00EB10FA" w:rsidRPr="00AA00A9" w:rsidRDefault="00AA00A9" w:rsidP="00EB10FA">
            <w:pPr>
              <w:spacing w:after="0" w:line="240" w:lineRule="auto"/>
              <w:jc w:val="center"/>
              <w:rPr>
                <w:rFonts w:ascii="SassoonPrimaryInfant" w:hAnsi="SassoonPrimaryInfant"/>
                <w:color w:val="0070C0"/>
                <w:sz w:val="22"/>
                <w:szCs w:val="22"/>
              </w:rPr>
            </w:pPr>
            <w:r>
              <w:rPr>
                <w:rFonts w:ascii="SassoonPrimaryInfant" w:hAnsi="SassoonPrimaryInfant"/>
                <w:b/>
                <w:color w:val="0070C0"/>
                <w:sz w:val="24"/>
                <w:szCs w:val="24"/>
                <w:u w:val="single"/>
              </w:rPr>
              <w:br/>
            </w:r>
          </w:p>
          <w:p w:rsidR="00907F19" w:rsidRPr="00AA00A9" w:rsidRDefault="00907F19" w:rsidP="00AA00A9">
            <w:pPr>
              <w:spacing w:after="0" w:line="240" w:lineRule="auto"/>
              <w:jc w:val="center"/>
              <w:rPr>
                <w:rFonts w:ascii="SassoonPrimaryInfant" w:hAnsi="SassoonPrimaryInfant"/>
                <w:color w:val="0070C0"/>
                <w:sz w:val="22"/>
                <w:szCs w:val="22"/>
              </w:rPr>
            </w:pPr>
          </w:p>
        </w:tc>
      </w:tr>
      <w:tr w:rsidR="002E48C0" w:rsidTr="00A1263B">
        <w:trPr>
          <w:trHeight w:val="2693"/>
        </w:trPr>
        <w:tc>
          <w:tcPr>
            <w:tcW w:w="4534" w:type="dxa"/>
          </w:tcPr>
          <w:p w:rsidR="002E48C0" w:rsidRDefault="002E48C0" w:rsidP="002E48C0">
            <w:pPr>
              <w:jc w:val="center"/>
              <w:rPr>
                <w:rFonts w:ascii="SassoonPrimaryInfant" w:hAnsi="SassoonPrimaryInfant"/>
                <w:b/>
                <w:color w:val="0070C0"/>
                <w:sz w:val="24"/>
                <w:szCs w:val="24"/>
                <w:u w:val="single"/>
              </w:rPr>
            </w:pPr>
            <w:r>
              <w:rPr>
                <w:rFonts w:ascii="SassoonPrimaryInfant" w:hAnsi="SassoonPrimaryInfant"/>
                <w:b/>
                <w:color w:val="0070C0"/>
                <w:sz w:val="24"/>
                <w:szCs w:val="24"/>
                <w:u w:val="single"/>
              </w:rPr>
              <w:t>Week 5</w:t>
            </w:r>
          </w:p>
          <w:p w:rsidR="002E48C0" w:rsidRDefault="00EB10FA" w:rsidP="002E48C0">
            <w:pPr>
              <w:spacing w:after="0" w:line="240" w:lineRule="auto"/>
              <w:jc w:val="center"/>
              <w:rPr>
                <w:rFonts w:ascii="SassoonPrimaryInfant" w:hAnsi="SassoonPrimaryInfant"/>
                <w:color w:val="FF0000"/>
                <w:sz w:val="24"/>
                <w:szCs w:val="24"/>
              </w:rPr>
            </w:pPr>
            <w:r>
              <w:rPr>
                <w:rFonts w:ascii="SassoonPrimaryInfant" w:hAnsi="SassoonPrimaryInfant"/>
                <w:color w:val="FF0000"/>
                <w:sz w:val="24"/>
                <w:szCs w:val="24"/>
              </w:rPr>
              <w:t>To be handed in Wednesday 1</w:t>
            </w:r>
            <w:r w:rsidRPr="00EB10FA">
              <w:rPr>
                <w:rFonts w:ascii="SassoonPrimaryInfant" w:hAnsi="SassoonPrimaryInfant"/>
                <w:color w:val="FF0000"/>
                <w:sz w:val="24"/>
                <w:szCs w:val="24"/>
                <w:vertAlign w:val="superscript"/>
              </w:rPr>
              <w:t>st</w:t>
            </w:r>
            <w:r>
              <w:rPr>
                <w:rFonts w:ascii="SassoonPrimaryInfant" w:hAnsi="SassoonPrimaryInfant"/>
                <w:color w:val="FF0000"/>
                <w:sz w:val="24"/>
                <w:szCs w:val="24"/>
              </w:rPr>
              <w:t xml:space="preserve"> April</w:t>
            </w:r>
          </w:p>
          <w:p w:rsidR="00E03F01" w:rsidRDefault="00E03F01" w:rsidP="00E03F01">
            <w:pPr>
              <w:widowControl w:val="0"/>
              <w:jc w:val="center"/>
              <w:rPr>
                <w:rFonts w:ascii="SassoonPrimaryType" w:hAnsi="SassoonPrimaryType" w:cs="Times New Roman"/>
                <w:b/>
              </w:rPr>
            </w:pPr>
            <w:r>
              <w:rPr>
                <w:rFonts w:ascii="SassoonPrimaryType" w:hAnsi="SassoonPrimaryType" w:cs="Times New Roman"/>
                <w:b/>
              </w:rPr>
              <w:t>I can identify coins</w:t>
            </w:r>
          </w:p>
          <w:p w:rsidR="00E03F01" w:rsidRPr="00E03F01" w:rsidRDefault="00E03F01" w:rsidP="00E03F01">
            <w:pPr>
              <w:widowControl w:val="0"/>
              <w:jc w:val="center"/>
              <w:rPr>
                <w:rFonts w:ascii="SassoonPrimaryType" w:hAnsi="SassoonPrimaryType" w:cs="Times New Roman"/>
              </w:rPr>
            </w:pPr>
            <w:r>
              <w:rPr>
                <w:rFonts w:ascii="SassoonPrimaryType" w:hAnsi="SassoonPrimaryType" w:cs="Times New Roman"/>
              </w:rPr>
              <w:t>Please let your child play with a selection of 1p, 2p, 5p and 10p coins. Play shop or take them shopping to spend a small amount. Can they ident</w:t>
            </w:r>
            <w:r w:rsidR="00C848E5">
              <w:rPr>
                <w:rFonts w:ascii="SassoonPrimaryType" w:hAnsi="SassoonPrimaryType" w:cs="Times New Roman"/>
              </w:rPr>
              <w:t xml:space="preserve">ify the coins and begin to add up different coins. </w:t>
            </w:r>
            <w:r w:rsidR="00C848E5">
              <w:rPr>
                <w:rFonts w:ascii="SassoonPrimaryType" w:hAnsi="SassoonPrimaryType" w:cs="Times New Roman"/>
              </w:rPr>
              <w:br/>
              <w:t>1p +1p, 2p+1p, 2p +2p, 5p+1p</w:t>
            </w:r>
          </w:p>
          <w:p w:rsidR="005F4A5F" w:rsidRPr="00AA00A9" w:rsidRDefault="005F4A5F" w:rsidP="00AA00A9">
            <w:pPr>
              <w:spacing w:after="0" w:line="240" w:lineRule="auto"/>
              <w:jc w:val="center"/>
              <w:rPr>
                <w:rFonts w:ascii="SassoonPrimaryInfant" w:hAnsi="SassoonPrimaryInfant"/>
                <w:color w:val="0070C0"/>
                <w:sz w:val="22"/>
                <w:szCs w:val="22"/>
              </w:rPr>
            </w:pPr>
          </w:p>
        </w:tc>
        <w:tc>
          <w:tcPr>
            <w:tcW w:w="4534" w:type="dxa"/>
          </w:tcPr>
          <w:p w:rsidR="002E48C0" w:rsidRDefault="002E48C0" w:rsidP="002E48C0">
            <w:pPr>
              <w:jc w:val="center"/>
              <w:rPr>
                <w:rFonts w:ascii="SassoonPrimaryInfant" w:hAnsi="SassoonPrimaryInfant"/>
                <w:b/>
                <w:color w:val="0070C0"/>
                <w:sz w:val="24"/>
                <w:szCs w:val="24"/>
                <w:u w:val="single"/>
              </w:rPr>
            </w:pPr>
            <w:r>
              <w:rPr>
                <w:rFonts w:ascii="SassoonPrimaryInfant" w:hAnsi="SassoonPrimaryInfant"/>
                <w:b/>
                <w:color w:val="0070C0"/>
                <w:sz w:val="24"/>
                <w:szCs w:val="24"/>
                <w:u w:val="single"/>
              </w:rPr>
              <w:t>Week 6</w:t>
            </w:r>
          </w:p>
          <w:p w:rsidR="00FC6F1B" w:rsidRDefault="00FC6F1B" w:rsidP="00FC6F1B">
            <w:pPr>
              <w:spacing w:after="0" w:line="240" w:lineRule="auto"/>
              <w:jc w:val="center"/>
              <w:rPr>
                <w:rFonts w:ascii="SassoonPrimaryInfant" w:hAnsi="SassoonPrimaryInfant"/>
                <w:color w:val="FF0000"/>
                <w:sz w:val="24"/>
                <w:szCs w:val="24"/>
              </w:rPr>
            </w:pPr>
            <w:r>
              <w:rPr>
                <w:rFonts w:ascii="SassoonPrimaryInfant" w:hAnsi="SassoonPrimaryInfant"/>
                <w:color w:val="FF0000"/>
                <w:sz w:val="24"/>
                <w:szCs w:val="24"/>
              </w:rPr>
              <w:t>To be handed in Wednesday</w:t>
            </w:r>
            <w:r w:rsidR="00EB10FA">
              <w:rPr>
                <w:rFonts w:ascii="SassoonPrimaryInfant" w:hAnsi="SassoonPrimaryInfant"/>
                <w:color w:val="FF0000"/>
                <w:sz w:val="24"/>
                <w:szCs w:val="24"/>
              </w:rPr>
              <w:t xml:space="preserve"> 22</w:t>
            </w:r>
            <w:r w:rsidR="00EB10FA" w:rsidRPr="00EB10FA">
              <w:rPr>
                <w:rFonts w:ascii="SassoonPrimaryInfant" w:hAnsi="SassoonPrimaryInfant"/>
                <w:color w:val="FF0000"/>
                <w:sz w:val="24"/>
                <w:szCs w:val="24"/>
                <w:vertAlign w:val="superscript"/>
              </w:rPr>
              <w:t>nd</w:t>
            </w:r>
            <w:r w:rsidR="00EB10FA">
              <w:rPr>
                <w:rFonts w:ascii="SassoonPrimaryInfant" w:hAnsi="SassoonPrimaryInfant"/>
                <w:color w:val="FF0000"/>
                <w:sz w:val="24"/>
                <w:szCs w:val="24"/>
              </w:rPr>
              <w:t xml:space="preserve"> April</w:t>
            </w:r>
            <w:r>
              <w:rPr>
                <w:rFonts w:ascii="SassoonPrimaryInfant" w:hAnsi="SassoonPrimaryInfant"/>
                <w:color w:val="FF0000"/>
                <w:sz w:val="24"/>
                <w:szCs w:val="24"/>
              </w:rPr>
              <w:t xml:space="preserve"> </w:t>
            </w:r>
          </w:p>
          <w:p w:rsidR="00CE2A1D" w:rsidRDefault="00876DBA" w:rsidP="005F4A5F">
            <w:pPr>
              <w:spacing w:after="0" w:line="240" w:lineRule="auto"/>
              <w:jc w:val="center"/>
              <w:rPr>
                <w:rFonts w:ascii="SassoonPrimaryInfant" w:hAnsi="SassoonPrimaryInfant"/>
                <w:color w:val="000000" w:themeColor="text1"/>
                <w:szCs w:val="24"/>
              </w:rPr>
            </w:pPr>
            <w:r>
              <w:rPr>
                <w:rFonts w:ascii="SassoonPrimaryInfant" w:hAnsi="SassoonPrimaryInfant"/>
                <w:color w:val="000000" w:themeColor="text1"/>
                <w:szCs w:val="24"/>
              </w:rPr>
              <w:t xml:space="preserve">After the </w:t>
            </w:r>
            <w:r w:rsidR="00CE2A1D">
              <w:rPr>
                <w:rFonts w:ascii="SassoonPrimaryInfant" w:hAnsi="SassoonPrimaryInfant"/>
                <w:color w:val="000000" w:themeColor="text1"/>
                <w:szCs w:val="24"/>
              </w:rPr>
              <w:t>holidays,</w:t>
            </w:r>
            <w:r>
              <w:rPr>
                <w:rFonts w:ascii="SassoonPrimaryInfant" w:hAnsi="SassoonPrimaryInfant"/>
                <w:color w:val="000000" w:themeColor="text1"/>
                <w:szCs w:val="24"/>
              </w:rPr>
              <w:t xml:space="preserve"> we will be going</w:t>
            </w:r>
          </w:p>
          <w:p w:rsidR="005F4A5F" w:rsidRDefault="00876DBA" w:rsidP="005F4A5F">
            <w:pPr>
              <w:spacing w:after="0" w:line="240" w:lineRule="auto"/>
              <w:jc w:val="center"/>
              <w:rPr>
                <w:rFonts w:ascii="SassoonPrimaryInfant" w:hAnsi="SassoonPrimaryInfant"/>
                <w:color w:val="000000" w:themeColor="text1"/>
                <w:szCs w:val="24"/>
              </w:rPr>
            </w:pPr>
            <w:r>
              <w:rPr>
                <w:rFonts w:ascii="SassoonPrimaryInfant" w:hAnsi="SassoonPrimaryInfant"/>
                <w:color w:val="000000" w:themeColor="text1"/>
                <w:szCs w:val="24"/>
              </w:rPr>
              <w:t xml:space="preserve"> </w:t>
            </w:r>
            <w:r w:rsidRPr="00CE2A1D">
              <w:rPr>
                <w:rFonts w:ascii="SassoonPrimaryInfant" w:hAnsi="SassoonPrimaryInfant"/>
                <w:b/>
                <w:color w:val="0070C0"/>
                <w:szCs w:val="24"/>
              </w:rPr>
              <w:t>‘Into the garden</w:t>
            </w:r>
            <w:r w:rsidR="00CE2A1D" w:rsidRPr="00CE2A1D">
              <w:rPr>
                <w:rFonts w:ascii="SassoonPrimaryInfant" w:hAnsi="SassoonPrimaryInfant"/>
                <w:b/>
                <w:color w:val="0070C0"/>
                <w:szCs w:val="24"/>
              </w:rPr>
              <w:t>’</w:t>
            </w:r>
            <w:r w:rsidR="00CE2A1D">
              <w:rPr>
                <w:rFonts w:ascii="SassoonPrimaryInfant" w:hAnsi="SassoonPrimaryInfant"/>
                <w:color w:val="000000" w:themeColor="text1"/>
                <w:szCs w:val="24"/>
              </w:rPr>
              <w:t>.</w:t>
            </w:r>
          </w:p>
          <w:p w:rsidR="00CE2A1D" w:rsidRPr="00A13E0A" w:rsidRDefault="00CE2A1D" w:rsidP="005F4A5F">
            <w:pPr>
              <w:spacing w:after="0" w:line="240" w:lineRule="auto"/>
              <w:jc w:val="center"/>
              <w:rPr>
                <w:rFonts w:ascii="SassoonPrimaryInfant" w:hAnsi="SassoonPrimaryInfant"/>
                <w:color w:val="000000" w:themeColor="text1"/>
                <w:szCs w:val="24"/>
              </w:rPr>
            </w:pPr>
            <w:r>
              <w:rPr>
                <w:rFonts w:ascii="SassoonPrimaryInfant" w:hAnsi="SassoonPrimaryInfant"/>
                <w:color w:val="000000" w:themeColor="text1"/>
                <w:szCs w:val="24"/>
              </w:rPr>
              <w:t xml:space="preserve">Keep a log of all the things that you see or might see in a garden. This could be your own garden or </w:t>
            </w:r>
            <w:proofErr w:type="spellStart"/>
            <w:r>
              <w:rPr>
                <w:rFonts w:ascii="SassoonPrimaryInfant" w:hAnsi="SassoonPrimaryInfant"/>
                <w:color w:val="000000" w:themeColor="text1"/>
                <w:szCs w:val="24"/>
              </w:rPr>
              <w:t>i</w:t>
            </w:r>
            <w:proofErr w:type="spellEnd"/>
            <w:r>
              <w:rPr>
                <w:rFonts w:ascii="SassoonPrimaryInfant" w:hAnsi="SassoonPrimaryInfant"/>
                <w:color w:val="000000" w:themeColor="text1"/>
                <w:szCs w:val="24"/>
              </w:rPr>
              <w:t xml:space="preserve"> a garden in a park or National Trust property or you could visit the library to see if there are some books with gardens in them </w:t>
            </w:r>
          </w:p>
          <w:p w:rsidR="00E51E3E" w:rsidRDefault="00E51E3E" w:rsidP="002E48C0">
            <w:pPr>
              <w:spacing w:after="0" w:line="240" w:lineRule="auto"/>
              <w:jc w:val="center"/>
              <w:rPr>
                <w:rFonts w:ascii="SassoonPrimaryInfant" w:hAnsi="SassoonPrimaryInfant"/>
                <w:b/>
                <w:color w:val="0070C0"/>
                <w:sz w:val="24"/>
                <w:szCs w:val="24"/>
                <w:u w:val="single"/>
              </w:rPr>
            </w:pPr>
          </w:p>
        </w:tc>
      </w:tr>
    </w:tbl>
    <w:p w:rsidR="00A1263B" w:rsidRDefault="00CF5194" w:rsidP="00A1263B">
      <w:pPr>
        <w:jc w:val="center"/>
        <w:rPr>
          <w:rFonts w:ascii="SassoonPrimaryInfant" w:hAnsi="SassoonPrimaryInfant"/>
          <w:noProof/>
          <w:color w:val="FF0000"/>
          <w:sz w:val="24"/>
          <w:szCs w:val="24"/>
        </w:rPr>
      </w:pPr>
      <w:r>
        <w:rPr>
          <w:rFonts w:ascii="SassoonPrimaryInfant" w:hAnsi="SassoonPrimaryInfant"/>
          <w:b/>
          <w:noProof/>
          <w:sz w:val="24"/>
          <w:szCs w:val="24"/>
          <w:u w:val="single"/>
        </w:rPr>
        <w:t>Spring 2</w:t>
      </w:r>
      <w:bookmarkStart w:id="0" w:name="_GoBack"/>
      <w:bookmarkEnd w:id="0"/>
      <w:r w:rsidR="002E48C0">
        <w:rPr>
          <w:rFonts w:ascii="SassoonPrimaryInfant" w:hAnsi="SassoonPrimaryInfant"/>
          <w:b/>
          <w:noProof/>
          <w:sz w:val="24"/>
          <w:szCs w:val="24"/>
          <w:u w:val="single"/>
        </w:rPr>
        <w:br/>
      </w:r>
      <w:r w:rsidR="002E48C0" w:rsidRPr="002E48C0">
        <w:rPr>
          <w:rFonts w:ascii="SassoonPrimaryInfant" w:hAnsi="SassoonPrimaryInfant"/>
          <w:noProof/>
          <w:color w:val="FF0000"/>
          <w:sz w:val="24"/>
          <w:szCs w:val="24"/>
        </w:rPr>
        <w:t>Please remember to check the blog page on the website for weekly news and reminders</w:t>
      </w:r>
    </w:p>
    <w:p w:rsidR="00A1263B" w:rsidRPr="00A1263B" w:rsidRDefault="00CF5194" w:rsidP="00A1263B">
      <w:pPr>
        <w:spacing w:after="0" w:line="240" w:lineRule="auto"/>
        <w:jc w:val="center"/>
        <w:rPr>
          <w:rFonts w:ascii="SassoonPrimaryInfant" w:hAnsi="SassoonPrimaryInfant"/>
          <w:b/>
          <w:color w:val="00B050"/>
          <w:sz w:val="24"/>
          <w:szCs w:val="24"/>
        </w:rPr>
      </w:pPr>
      <w:hyperlink r:id="rId7" w:history="1"/>
    </w:p>
    <w:p w:rsidR="00A1263B" w:rsidRPr="00A1263B" w:rsidRDefault="00A1263B" w:rsidP="00A1263B">
      <w:pPr>
        <w:jc w:val="center"/>
        <w:rPr>
          <w:rFonts w:ascii="SassoonPrimaryInfant" w:hAnsi="SassoonPrimaryInfant"/>
          <w:b/>
          <w:noProof/>
          <w:color w:val="FF0000"/>
          <w:sz w:val="24"/>
          <w:szCs w:val="24"/>
        </w:rPr>
      </w:pPr>
    </w:p>
    <w:p w:rsidR="00A1263B" w:rsidRDefault="00A1263B" w:rsidP="00A1263B">
      <w:pPr>
        <w:jc w:val="center"/>
        <w:rPr>
          <w:rFonts w:ascii="SassoonPrimaryInfant" w:hAnsi="SassoonPrimaryInfant"/>
          <w:noProof/>
          <w:color w:val="FF0000"/>
          <w:sz w:val="24"/>
          <w:szCs w:val="24"/>
        </w:rPr>
      </w:pPr>
    </w:p>
    <w:p w:rsidR="00A1263B" w:rsidRDefault="00A1263B" w:rsidP="00A1263B">
      <w:pPr>
        <w:rPr>
          <w:rFonts w:ascii="SassoonPrimaryInfant" w:hAnsi="SassoonPrimaryInfant"/>
          <w:noProof/>
          <w:color w:val="FF0000"/>
          <w:sz w:val="24"/>
          <w:szCs w:val="24"/>
        </w:rPr>
      </w:pPr>
    </w:p>
    <w:p w:rsidR="00A1263B" w:rsidRDefault="00A1263B" w:rsidP="0024633D">
      <w:pPr>
        <w:jc w:val="center"/>
        <w:rPr>
          <w:rFonts w:ascii="SassoonPrimaryInfant" w:hAnsi="SassoonPrimaryInfant"/>
          <w:noProof/>
          <w:color w:val="FF0000"/>
          <w:sz w:val="24"/>
          <w:szCs w:val="24"/>
        </w:rPr>
      </w:pPr>
    </w:p>
    <w:p w:rsidR="003E77A5" w:rsidRPr="002E48C0" w:rsidRDefault="002E48C0" w:rsidP="0024633D">
      <w:pPr>
        <w:jc w:val="center"/>
        <w:rPr>
          <w:rFonts w:ascii="SassoonPrimaryInfant" w:hAnsi="SassoonPrimaryInfant"/>
          <w:b/>
          <w:noProof/>
          <w:sz w:val="24"/>
          <w:szCs w:val="24"/>
          <w:u w:val="single"/>
        </w:rPr>
      </w:pPr>
      <w:r w:rsidRPr="002E48C0">
        <w:rPr>
          <w:rFonts w:ascii="SassoonPrimaryInfant" w:hAnsi="SassoonPrimaryInfant"/>
          <w:noProof/>
          <w:color w:val="FF0000"/>
          <w:sz w:val="24"/>
          <w:szCs w:val="24"/>
        </w:rPr>
        <w:lastRenderedPageBreak/>
        <w:t xml:space="preserve">.  </w:t>
      </w:r>
      <w:r w:rsidRPr="002E48C0">
        <w:rPr>
          <w:rFonts w:ascii="SassoonPrimaryInfant" w:hAnsi="SassoonPrimaryInfant"/>
          <w:b/>
          <w:noProof/>
          <w:sz w:val="24"/>
          <w:szCs w:val="24"/>
          <w:u w:val="single"/>
        </w:rPr>
        <w:br/>
      </w:r>
    </w:p>
    <w:p w:rsidR="00AD254B" w:rsidRDefault="00AD254B" w:rsidP="007A60C0">
      <w:pPr>
        <w:spacing w:after="0" w:line="240" w:lineRule="auto"/>
        <w:rPr>
          <w:rFonts w:ascii="SassoonPrimaryInfant" w:hAnsi="SassoonPrimaryInfant"/>
          <w:color w:val="000000" w:themeColor="text1"/>
          <w:sz w:val="24"/>
          <w:szCs w:val="24"/>
        </w:rPr>
      </w:pPr>
    </w:p>
    <w:p w:rsidR="009720A0" w:rsidRDefault="009720A0" w:rsidP="00AD254B">
      <w:pPr>
        <w:spacing w:after="0" w:line="240" w:lineRule="auto"/>
        <w:jc w:val="center"/>
        <w:rPr>
          <w:rFonts w:ascii="SassoonPrimaryInfant" w:hAnsi="SassoonPrimaryInfant"/>
          <w:b/>
          <w:color w:val="0070C0"/>
          <w:sz w:val="24"/>
          <w:szCs w:val="24"/>
          <w:u w:val="single"/>
        </w:rPr>
      </w:pPr>
    </w:p>
    <w:p w:rsidR="009720A0" w:rsidRDefault="009720A0" w:rsidP="00AD254B">
      <w:pPr>
        <w:spacing w:after="0" w:line="240" w:lineRule="auto"/>
        <w:jc w:val="center"/>
        <w:rPr>
          <w:rFonts w:ascii="SassoonPrimaryInfant" w:hAnsi="SassoonPrimaryInfant"/>
          <w:b/>
          <w:color w:val="0070C0"/>
          <w:sz w:val="24"/>
          <w:szCs w:val="24"/>
          <w:u w:val="single"/>
        </w:rPr>
      </w:pPr>
    </w:p>
    <w:p w:rsidR="008333E2" w:rsidRDefault="008333E2" w:rsidP="00AD254B">
      <w:pPr>
        <w:spacing w:after="0" w:line="240" w:lineRule="auto"/>
        <w:jc w:val="center"/>
        <w:rPr>
          <w:rFonts w:ascii="SassoonPrimaryInfant" w:hAnsi="SassoonPrimaryInfant"/>
          <w:b/>
          <w:color w:val="0070C0"/>
          <w:sz w:val="24"/>
          <w:szCs w:val="24"/>
          <w:u w:val="single"/>
        </w:rPr>
      </w:pPr>
    </w:p>
    <w:p w:rsidR="0011666A" w:rsidRDefault="00C3257B" w:rsidP="00C3257B">
      <w:pPr>
        <w:spacing w:after="0" w:line="240" w:lineRule="auto"/>
        <w:rPr>
          <w:rFonts w:ascii="SassoonPrimaryInfant" w:hAnsi="SassoonPrimaryInfant"/>
          <w:color w:val="000000" w:themeColor="text1"/>
          <w:sz w:val="24"/>
          <w:szCs w:val="24"/>
        </w:rPr>
      </w:pPr>
      <w:r>
        <w:rPr>
          <w:rFonts w:ascii="SassoonPrimaryInfant" w:hAnsi="SassoonPrimaryInfant"/>
          <w:color w:val="000000" w:themeColor="text1"/>
          <w:sz w:val="24"/>
          <w:szCs w:val="24"/>
        </w:rPr>
        <w:t xml:space="preserve">                                                  </w:t>
      </w:r>
    </w:p>
    <w:p w:rsidR="0011666A" w:rsidRDefault="0011666A" w:rsidP="00C3257B">
      <w:pPr>
        <w:spacing w:after="0" w:line="240" w:lineRule="auto"/>
        <w:rPr>
          <w:rFonts w:ascii="SassoonPrimaryInfant" w:hAnsi="SassoonPrimaryInfant"/>
          <w:b/>
          <w:color w:val="0070C0"/>
          <w:sz w:val="24"/>
          <w:szCs w:val="24"/>
          <w:u w:val="single"/>
        </w:rPr>
      </w:pPr>
    </w:p>
    <w:p w:rsidR="0011666A" w:rsidRDefault="0011666A" w:rsidP="0011666A">
      <w:pPr>
        <w:spacing w:after="0" w:line="240" w:lineRule="auto"/>
        <w:jc w:val="center"/>
        <w:rPr>
          <w:rFonts w:ascii="SassoonPrimaryInfant" w:hAnsi="SassoonPrimaryInfant"/>
          <w:b/>
          <w:color w:val="0070C0"/>
          <w:sz w:val="24"/>
          <w:szCs w:val="24"/>
          <w:u w:val="single"/>
        </w:rPr>
      </w:pPr>
    </w:p>
    <w:p w:rsidR="0011666A" w:rsidRDefault="0011666A" w:rsidP="0011666A">
      <w:pPr>
        <w:spacing w:after="0" w:line="240" w:lineRule="auto"/>
        <w:jc w:val="center"/>
        <w:rPr>
          <w:rFonts w:ascii="SassoonPrimaryInfant" w:hAnsi="SassoonPrimaryInfant"/>
          <w:b/>
          <w:color w:val="0070C0"/>
          <w:sz w:val="24"/>
          <w:szCs w:val="24"/>
          <w:u w:val="single"/>
        </w:rPr>
      </w:pPr>
    </w:p>
    <w:p w:rsidR="000E459C" w:rsidRDefault="000E459C" w:rsidP="00AD254B">
      <w:pPr>
        <w:spacing w:after="0" w:line="240" w:lineRule="auto"/>
        <w:jc w:val="center"/>
        <w:rPr>
          <w:rFonts w:ascii="SassoonPrimaryInfant" w:hAnsi="SassoonPrimaryInfant"/>
          <w:b/>
          <w:color w:val="000000" w:themeColor="text1"/>
          <w:sz w:val="24"/>
          <w:szCs w:val="24"/>
        </w:rPr>
      </w:pPr>
    </w:p>
    <w:p w:rsidR="000E459C" w:rsidRPr="000E459C" w:rsidRDefault="000E459C" w:rsidP="000E459C">
      <w:pPr>
        <w:spacing w:after="0" w:line="240" w:lineRule="auto"/>
        <w:jc w:val="center"/>
        <w:rPr>
          <w:rFonts w:ascii="SassoonPrimaryInfant" w:hAnsi="SassoonPrimaryInfant"/>
          <w:b/>
          <w:color w:val="000000" w:themeColor="text1"/>
          <w:sz w:val="24"/>
          <w:szCs w:val="24"/>
        </w:rPr>
      </w:pPr>
    </w:p>
    <w:p w:rsidR="00172038" w:rsidRDefault="00172038" w:rsidP="00B0500C">
      <w:pPr>
        <w:spacing w:after="0" w:line="240" w:lineRule="auto"/>
        <w:jc w:val="center"/>
        <w:rPr>
          <w:rFonts w:ascii="SassoonPrimaryInfant" w:hAnsi="SassoonPrimaryInfant"/>
          <w:b/>
          <w:color w:val="000000" w:themeColor="text1"/>
          <w:sz w:val="24"/>
          <w:szCs w:val="24"/>
        </w:rPr>
      </w:pPr>
    </w:p>
    <w:p w:rsidR="00F5623E" w:rsidRDefault="00F5623E" w:rsidP="00430B5A">
      <w:pPr>
        <w:spacing w:after="0" w:line="240" w:lineRule="auto"/>
        <w:jc w:val="center"/>
        <w:rPr>
          <w:rFonts w:ascii="SassoonPrimaryInfant" w:hAnsi="SassoonPrimaryInfant"/>
          <w:color w:val="000000" w:themeColor="text1"/>
          <w:szCs w:val="24"/>
        </w:rPr>
      </w:pPr>
    </w:p>
    <w:p w:rsidR="00F5623E" w:rsidRDefault="00F5623E" w:rsidP="00430B5A">
      <w:pPr>
        <w:spacing w:after="0" w:line="240" w:lineRule="auto"/>
        <w:jc w:val="center"/>
        <w:rPr>
          <w:rFonts w:ascii="SassoonPrimaryInfant" w:hAnsi="SassoonPrimaryInfant"/>
          <w:color w:val="000000" w:themeColor="text1"/>
          <w:szCs w:val="24"/>
        </w:rPr>
      </w:pPr>
    </w:p>
    <w:p w:rsidR="00F5623E" w:rsidRDefault="00F5623E" w:rsidP="00430B5A">
      <w:pPr>
        <w:spacing w:after="0" w:line="240" w:lineRule="auto"/>
        <w:jc w:val="center"/>
        <w:rPr>
          <w:rFonts w:ascii="SassoonPrimaryInfant" w:hAnsi="SassoonPrimaryInfant"/>
          <w:color w:val="000000" w:themeColor="text1"/>
          <w:szCs w:val="24"/>
        </w:rPr>
      </w:pPr>
    </w:p>
    <w:p w:rsidR="00F5623E" w:rsidRDefault="00F5623E" w:rsidP="00430B5A">
      <w:pPr>
        <w:spacing w:after="0" w:line="240" w:lineRule="auto"/>
        <w:jc w:val="center"/>
        <w:rPr>
          <w:rFonts w:ascii="SassoonPrimaryInfant" w:hAnsi="SassoonPrimaryInfant"/>
          <w:color w:val="000000" w:themeColor="text1"/>
          <w:szCs w:val="24"/>
        </w:rPr>
      </w:pPr>
    </w:p>
    <w:p w:rsidR="00F5623E" w:rsidRDefault="00F5623E" w:rsidP="00430B5A">
      <w:pPr>
        <w:spacing w:after="0" w:line="240" w:lineRule="auto"/>
        <w:jc w:val="center"/>
        <w:rPr>
          <w:rFonts w:ascii="SassoonPrimaryInfant" w:hAnsi="SassoonPrimaryInfant"/>
          <w:color w:val="000000" w:themeColor="text1"/>
          <w:szCs w:val="24"/>
        </w:rPr>
      </w:pPr>
    </w:p>
    <w:p w:rsidR="00F5623E" w:rsidRDefault="00F5623E" w:rsidP="00430B5A">
      <w:pPr>
        <w:spacing w:after="0" w:line="240" w:lineRule="auto"/>
        <w:jc w:val="center"/>
        <w:rPr>
          <w:rFonts w:ascii="SassoonPrimaryInfant" w:hAnsi="SassoonPrimaryInfant"/>
          <w:color w:val="000000" w:themeColor="text1"/>
          <w:szCs w:val="24"/>
        </w:rPr>
      </w:pPr>
    </w:p>
    <w:p w:rsidR="00BC1F82" w:rsidRDefault="00BC1F82" w:rsidP="00430B5A">
      <w:pPr>
        <w:spacing w:after="0" w:line="240" w:lineRule="auto"/>
        <w:jc w:val="center"/>
        <w:rPr>
          <w:rFonts w:ascii="SassoonPrimaryInfant" w:hAnsi="SassoonPrimaryInfant"/>
          <w:color w:val="000000" w:themeColor="text1"/>
          <w:szCs w:val="24"/>
        </w:rPr>
      </w:pPr>
    </w:p>
    <w:p w:rsidR="00BC1F82" w:rsidRDefault="00BC1F82" w:rsidP="00430B5A">
      <w:pPr>
        <w:spacing w:after="0" w:line="240" w:lineRule="auto"/>
        <w:jc w:val="center"/>
        <w:rPr>
          <w:rFonts w:ascii="SassoonPrimaryInfant" w:hAnsi="SassoonPrimaryInfant"/>
          <w:color w:val="000000" w:themeColor="text1"/>
          <w:szCs w:val="24"/>
        </w:rPr>
      </w:pPr>
    </w:p>
    <w:p w:rsidR="00BC1F82" w:rsidRDefault="00BC1F82" w:rsidP="00430B5A">
      <w:pPr>
        <w:spacing w:after="0" w:line="240" w:lineRule="auto"/>
        <w:jc w:val="center"/>
        <w:rPr>
          <w:rFonts w:ascii="SassoonPrimaryInfant" w:hAnsi="SassoonPrimaryInfant"/>
          <w:color w:val="000000" w:themeColor="text1"/>
          <w:szCs w:val="24"/>
        </w:rPr>
      </w:pPr>
    </w:p>
    <w:p w:rsidR="00BC1F82" w:rsidRDefault="00BC1F82" w:rsidP="00430B5A">
      <w:pPr>
        <w:spacing w:after="0" w:line="240" w:lineRule="auto"/>
        <w:jc w:val="center"/>
        <w:rPr>
          <w:rFonts w:ascii="SassoonPrimaryInfant" w:hAnsi="SassoonPrimaryInfant"/>
          <w:color w:val="000000" w:themeColor="text1"/>
          <w:szCs w:val="24"/>
        </w:rPr>
      </w:pPr>
    </w:p>
    <w:p w:rsidR="00BC1F82" w:rsidRDefault="00BC1F82" w:rsidP="00430B5A">
      <w:pPr>
        <w:spacing w:after="0" w:line="240" w:lineRule="auto"/>
        <w:jc w:val="center"/>
        <w:rPr>
          <w:rFonts w:ascii="SassoonPrimaryInfant" w:hAnsi="SassoonPrimaryInfant"/>
          <w:color w:val="000000" w:themeColor="text1"/>
          <w:szCs w:val="24"/>
        </w:rPr>
      </w:pPr>
    </w:p>
    <w:p w:rsidR="00BC1F82" w:rsidRDefault="00BC1F82" w:rsidP="00430B5A">
      <w:pPr>
        <w:spacing w:after="0" w:line="240" w:lineRule="auto"/>
        <w:jc w:val="center"/>
        <w:rPr>
          <w:rFonts w:ascii="SassoonPrimaryInfant" w:hAnsi="SassoonPrimaryInfant"/>
          <w:color w:val="000000" w:themeColor="text1"/>
          <w:szCs w:val="24"/>
        </w:rPr>
      </w:pPr>
    </w:p>
    <w:p w:rsidR="00BC1F82" w:rsidRPr="00430B5A" w:rsidRDefault="00BC1F82" w:rsidP="00430B5A">
      <w:pPr>
        <w:spacing w:after="0" w:line="240" w:lineRule="auto"/>
        <w:jc w:val="center"/>
        <w:rPr>
          <w:rFonts w:ascii="SassoonPrimaryInfant" w:hAnsi="SassoonPrimaryInfant"/>
          <w:color w:val="000000" w:themeColor="text1"/>
          <w:szCs w:val="24"/>
        </w:rPr>
      </w:pPr>
    </w:p>
    <w:sectPr w:rsidR="00BC1F82" w:rsidRPr="00430B5A" w:rsidSect="00FF005F">
      <w:pgSz w:w="11906" w:h="16838"/>
      <w:pgMar w:top="851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SassoonPrimaryType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D566D"/>
    <w:multiLevelType w:val="hybridMultilevel"/>
    <w:tmpl w:val="AECAE916"/>
    <w:lvl w:ilvl="0" w:tplc="0809000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6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3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61" w:hanging="360"/>
      </w:pPr>
      <w:rPr>
        <w:rFonts w:ascii="Wingdings" w:hAnsi="Wingdings" w:hint="default"/>
      </w:rPr>
    </w:lvl>
  </w:abstractNum>
  <w:abstractNum w:abstractNumId="1" w15:restartNumberingAfterBreak="0">
    <w:nsid w:val="2B337A57"/>
    <w:multiLevelType w:val="hybridMultilevel"/>
    <w:tmpl w:val="3CDACD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62153F"/>
    <w:multiLevelType w:val="hybridMultilevel"/>
    <w:tmpl w:val="C96498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AD08BB"/>
    <w:multiLevelType w:val="hybridMultilevel"/>
    <w:tmpl w:val="459A9E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C27C25"/>
    <w:multiLevelType w:val="hybridMultilevel"/>
    <w:tmpl w:val="ED36D4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C862A4"/>
    <w:multiLevelType w:val="hybridMultilevel"/>
    <w:tmpl w:val="00F87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DFE"/>
    <w:rsid w:val="00007E80"/>
    <w:rsid w:val="0002292B"/>
    <w:rsid w:val="00026D9C"/>
    <w:rsid w:val="000525BD"/>
    <w:rsid w:val="000534B0"/>
    <w:rsid w:val="00062896"/>
    <w:rsid w:val="00066720"/>
    <w:rsid w:val="00081EB7"/>
    <w:rsid w:val="00082B91"/>
    <w:rsid w:val="00093E0A"/>
    <w:rsid w:val="000C038F"/>
    <w:rsid w:val="000D7676"/>
    <w:rsid w:val="000E459C"/>
    <w:rsid w:val="0011666A"/>
    <w:rsid w:val="00121649"/>
    <w:rsid w:val="00124318"/>
    <w:rsid w:val="001316C1"/>
    <w:rsid w:val="00136777"/>
    <w:rsid w:val="001368C3"/>
    <w:rsid w:val="00136DC3"/>
    <w:rsid w:val="0014508D"/>
    <w:rsid w:val="001568A1"/>
    <w:rsid w:val="00166F52"/>
    <w:rsid w:val="00172038"/>
    <w:rsid w:val="001778FC"/>
    <w:rsid w:val="001834FA"/>
    <w:rsid w:val="001B5FF5"/>
    <w:rsid w:val="001C01F3"/>
    <w:rsid w:val="001C3E22"/>
    <w:rsid w:val="001C63B8"/>
    <w:rsid w:val="001C6EDE"/>
    <w:rsid w:val="001D1F38"/>
    <w:rsid w:val="001E018C"/>
    <w:rsid w:val="001F0EBD"/>
    <w:rsid w:val="001F16CE"/>
    <w:rsid w:val="001F7D3F"/>
    <w:rsid w:val="00200161"/>
    <w:rsid w:val="002063BC"/>
    <w:rsid w:val="00206D69"/>
    <w:rsid w:val="0022735C"/>
    <w:rsid w:val="00241963"/>
    <w:rsid w:val="0024633D"/>
    <w:rsid w:val="00246DB4"/>
    <w:rsid w:val="00251A81"/>
    <w:rsid w:val="002575CD"/>
    <w:rsid w:val="00267E6C"/>
    <w:rsid w:val="00285C7C"/>
    <w:rsid w:val="00287422"/>
    <w:rsid w:val="00292463"/>
    <w:rsid w:val="00292E0B"/>
    <w:rsid w:val="002A79C6"/>
    <w:rsid w:val="002C6A56"/>
    <w:rsid w:val="002C778E"/>
    <w:rsid w:val="002D3489"/>
    <w:rsid w:val="002D7B77"/>
    <w:rsid w:val="002E48C0"/>
    <w:rsid w:val="002E594D"/>
    <w:rsid w:val="00307A8A"/>
    <w:rsid w:val="00315511"/>
    <w:rsid w:val="00350365"/>
    <w:rsid w:val="003634C8"/>
    <w:rsid w:val="00364A43"/>
    <w:rsid w:val="00373DFE"/>
    <w:rsid w:val="00384CC8"/>
    <w:rsid w:val="00385C46"/>
    <w:rsid w:val="003B42A6"/>
    <w:rsid w:val="003C5023"/>
    <w:rsid w:val="003E77A5"/>
    <w:rsid w:val="003F04BC"/>
    <w:rsid w:val="00416802"/>
    <w:rsid w:val="00422191"/>
    <w:rsid w:val="00430B5A"/>
    <w:rsid w:val="00433F76"/>
    <w:rsid w:val="00443CDE"/>
    <w:rsid w:val="00445E09"/>
    <w:rsid w:val="00464EC3"/>
    <w:rsid w:val="0048543C"/>
    <w:rsid w:val="004868DB"/>
    <w:rsid w:val="004900A3"/>
    <w:rsid w:val="004B798B"/>
    <w:rsid w:val="004C6E31"/>
    <w:rsid w:val="004D2D54"/>
    <w:rsid w:val="004E08B4"/>
    <w:rsid w:val="004E29F9"/>
    <w:rsid w:val="004E6324"/>
    <w:rsid w:val="004F2B0F"/>
    <w:rsid w:val="00506481"/>
    <w:rsid w:val="005227B0"/>
    <w:rsid w:val="00523292"/>
    <w:rsid w:val="005259C8"/>
    <w:rsid w:val="005517BD"/>
    <w:rsid w:val="005615DC"/>
    <w:rsid w:val="005969F5"/>
    <w:rsid w:val="005A1173"/>
    <w:rsid w:val="005A6841"/>
    <w:rsid w:val="005B38F5"/>
    <w:rsid w:val="005B7126"/>
    <w:rsid w:val="005C1510"/>
    <w:rsid w:val="005C25B4"/>
    <w:rsid w:val="005C3999"/>
    <w:rsid w:val="005D4FA6"/>
    <w:rsid w:val="005D73BB"/>
    <w:rsid w:val="005F4A5F"/>
    <w:rsid w:val="006062CD"/>
    <w:rsid w:val="00607866"/>
    <w:rsid w:val="006364A4"/>
    <w:rsid w:val="0064626B"/>
    <w:rsid w:val="006541FE"/>
    <w:rsid w:val="00654429"/>
    <w:rsid w:val="00660729"/>
    <w:rsid w:val="00661BD1"/>
    <w:rsid w:val="00676E01"/>
    <w:rsid w:val="00680357"/>
    <w:rsid w:val="00685453"/>
    <w:rsid w:val="00691DED"/>
    <w:rsid w:val="00694336"/>
    <w:rsid w:val="006A4109"/>
    <w:rsid w:val="006B5206"/>
    <w:rsid w:val="006D2246"/>
    <w:rsid w:val="006D34A3"/>
    <w:rsid w:val="006D501C"/>
    <w:rsid w:val="007028E3"/>
    <w:rsid w:val="007050A0"/>
    <w:rsid w:val="007166C9"/>
    <w:rsid w:val="00721D8B"/>
    <w:rsid w:val="00722BBA"/>
    <w:rsid w:val="00746ADB"/>
    <w:rsid w:val="007511DA"/>
    <w:rsid w:val="00783310"/>
    <w:rsid w:val="007848F1"/>
    <w:rsid w:val="007A34D9"/>
    <w:rsid w:val="007A388A"/>
    <w:rsid w:val="007A5CF7"/>
    <w:rsid w:val="007A60C0"/>
    <w:rsid w:val="007C7233"/>
    <w:rsid w:val="007F1EBE"/>
    <w:rsid w:val="007F74F0"/>
    <w:rsid w:val="008107AE"/>
    <w:rsid w:val="00826383"/>
    <w:rsid w:val="008279EA"/>
    <w:rsid w:val="008333E2"/>
    <w:rsid w:val="00834374"/>
    <w:rsid w:val="00851934"/>
    <w:rsid w:val="00857F8F"/>
    <w:rsid w:val="00860F29"/>
    <w:rsid w:val="00876DBA"/>
    <w:rsid w:val="00877A2B"/>
    <w:rsid w:val="008820CD"/>
    <w:rsid w:val="00890BF8"/>
    <w:rsid w:val="00892F48"/>
    <w:rsid w:val="00893889"/>
    <w:rsid w:val="008B4131"/>
    <w:rsid w:val="008E0D43"/>
    <w:rsid w:val="009011F2"/>
    <w:rsid w:val="00907F19"/>
    <w:rsid w:val="00907FDC"/>
    <w:rsid w:val="0091453F"/>
    <w:rsid w:val="00914D24"/>
    <w:rsid w:val="00920F05"/>
    <w:rsid w:val="00931559"/>
    <w:rsid w:val="00952287"/>
    <w:rsid w:val="009720A0"/>
    <w:rsid w:val="00977835"/>
    <w:rsid w:val="009816D4"/>
    <w:rsid w:val="00982E76"/>
    <w:rsid w:val="00984C87"/>
    <w:rsid w:val="009A333D"/>
    <w:rsid w:val="009B2C7A"/>
    <w:rsid w:val="009C209E"/>
    <w:rsid w:val="009C5259"/>
    <w:rsid w:val="009D311B"/>
    <w:rsid w:val="009E5388"/>
    <w:rsid w:val="009F3BC3"/>
    <w:rsid w:val="009F519C"/>
    <w:rsid w:val="00A06863"/>
    <w:rsid w:val="00A1263B"/>
    <w:rsid w:val="00A17A58"/>
    <w:rsid w:val="00A2548D"/>
    <w:rsid w:val="00A30B99"/>
    <w:rsid w:val="00A31FA3"/>
    <w:rsid w:val="00A4545D"/>
    <w:rsid w:val="00A5413A"/>
    <w:rsid w:val="00A54B6B"/>
    <w:rsid w:val="00A568C6"/>
    <w:rsid w:val="00A64150"/>
    <w:rsid w:val="00A665BD"/>
    <w:rsid w:val="00AA00A9"/>
    <w:rsid w:val="00AA0833"/>
    <w:rsid w:val="00AB5B50"/>
    <w:rsid w:val="00AD03BE"/>
    <w:rsid w:val="00AD254B"/>
    <w:rsid w:val="00AE76B2"/>
    <w:rsid w:val="00B0500C"/>
    <w:rsid w:val="00B05FDE"/>
    <w:rsid w:val="00B11677"/>
    <w:rsid w:val="00B42A88"/>
    <w:rsid w:val="00B470BA"/>
    <w:rsid w:val="00B55E0D"/>
    <w:rsid w:val="00B664C3"/>
    <w:rsid w:val="00B75274"/>
    <w:rsid w:val="00B82DA4"/>
    <w:rsid w:val="00B83110"/>
    <w:rsid w:val="00B874B4"/>
    <w:rsid w:val="00B90A0D"/>
    <w:rsid w:val="00B90B20"/>
    <w:rsid w:val="00B91B90"/>
    <w:rsid w:val="00B9625B"/>
    <w:rsid w:val="00B975E0"/>
    <w:rsid w:val="00BA6676"/>
    <w:rsid w:val="00BB09B0"/>
    <w:rsid w:val="00BC1F82"/>
    <w:rsid w:val="00BD297B"/>
    <w:rsid w:val="00BF4ED8"/>
    <w:rsid w:val="00BF6545"/>
    <w:rsid w:val="00C00338"/>
    <w:rsid w:val="00C02E41"/>
    <w:rsid w:val="00C24150"/>
    <w:rsid w:val="00C26149"/>
    <w:rsid w:val="00C3257B"/>
    <w:rsid w:val="00C50369"/>
    <w:rsid w:val="00C537C6"/>
    <w:rsid w:val="00C54677"/>
    <w:rsid w:val="00C67596"/>
    <w:rsid w:val="00C74840"/>
    <w:rsid w:val="00C75182"/>
    <w:rsid w:val="00C8014E"/>
    <w:rsid w:val="00C83B6D"/>
    <w:rsid w:val="00C84441"/>
    <w:rsid w:val="00C848E5"/>
    <w:rsid w:val="00C92C2B"/>
    <w:rsid w:val="00C96AF3"/>
    <w:rsid w:val="00CA1572"/>
    <w:rsid w:val="00CA7198"/>
    <w:rsid w:val="00CB1C95"/>
    <w:rsid w:val="00CB513E"/>
    <w:rsid w:val="00CE1582"/>
    <w:rsid w:val="00CE2A1D"/>
    <w:rsid w:val="00CF5194"/>
    <w:rsid w:val="00CF7671"/>
    <w:rsid w:val="00D0356E"/>
    <w:rsid w:val="00D176D0"/>
    <w:rsid w:val="00D3485D"/>
    <w:rsid w:val="00D4158D"/>
    <w:rsid w:val="00D6252A"/>
    <w:rsid w:val="00D640AE"/>
    <w:rsid w:val="00D649FD"/>
    <w:rsid w:val="00D64F69"/>
    <w:rsid w:val="00D82451"/>
    <w:rsid w:val="00D84CC0"/>
    <w:rsid w:val="00D91CF1"/>
    <w:rsid w:val="00D93CB6"/>
    <w:rsid w:val="00DA29C6"/>
    <w:rsid w:val="00DD24C1"/>
    <w:rsid w:val="00DD6EF5"/>
    <w:rsid w:val="00DF0BA5"/>
    <w:rsid w:val="00DF1371"/>
    <w:rsid w:val="00E03F01"/>
    <w:rsid w:val="00E16951"/>
    <w:rsid w:val="00E3008A"/>
    <w:rsid w:val="00E32AB6"/>
    <w:rsid w:val="00E376B4"/>
    <w:rsid w:val="00E5134B"/>
    <w:rsid w:val="00E51E3E"/>
    <w:rsid w:val="00E6222E"/>
    <w:rsid w:val="00E63B9B"/>
    <w:rsid w:val="00E66247"/>
    <w:rsid w:val="00E67E7A"/>
    <w:rsid w:val="00E703F9"/>
    <w:rsid w:val="00E75E56"/>
    <w:rsid w:val="00E876FF"/>
    <w:rsid w:val="00E9201D"/>
    <w:rsid w:val="00E924A0"/>
    <w:rsid w:val="00E92A20"/>
    <w:rsid w:val="00EB10FA"/>
    <w:rsid w:val="00EB265F"/>
    <w:rsid w:val="00EE2932"/>
    <w:rsid w:val="00EE349C"/>
    <w:rsid w:val="00EE517C"/>
    <w:rsid w:val="00EF6F87"/>
    <w:rsid w:val="00F0638B"/>
    <w:rsid w:val="00F12288"/>
    <w:rsid w:val="00F32271"/>
    <w:rsid w:val="00F33447"/>
    <w:rsid w:val="00F334CC"/>
    <w:rsid w:val="00F42360"/>
    <w:rsid w:val="00F433CF"/>
    <w:rsid w:val="00F51492"/>
    <w:rsid w:val="00F51600"/>
    <w:rsid w:val="00F5623E"/>
    <w:rsid w:val="00F861DA"/>
    <w:rsid w:val="00F87030"/>
    <w:rsid w:val="00F9731A"/>
    <w:rsid w:val="00F97597"/>
    <w:rsid w:val="00FB1486"/>
    <w:rsid w:val="00FC083D"/>
    <w:rsid w:val="00FC6F1B"/>
    <w:rsid w:val="00FD0851"/>
    <w:rsid w:val="00FD35D5"/>
    <w:rsid w:val="00FF005F"/>
    <w:rsid w:val="00FF1E79"/>
    <w:rsid w:val="00FF3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0CB80"/>
  <w15:docId w15:val="{AB6BB3F8-159A-4584-BA82-32F5BA429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3B6D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005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styleId="Hyperlink">
    <w:name w:val="Hyperlink"/>
    <w:basedOn w:val="DefaultParagraphFont"/>
    <w:uiPriority w:val="99"/>
    <w:unhideWhenUsed/>
    <w:rsid w:val="00E5134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66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qFormat/>
    <w:rsid w:val="00A665BD"/>
    <w:pPr>
      <w:spacing w:after="0" w:line="240" w:lineRule="auto"/>
    </w:pPr>
    <w:rPr>
      <w:rFonts w:ascii="Arial" w:hAnsi="Arial" w:cs="Arial"/>
      <w:color w:val="auto"/>
      <w:kern w:val="0"/>
      <w:sz w:val="32"/>
      <w:szCs w:val="24"/>
      <w:u w:val="single"/>
      <w:lang w:eastAsia="en-US"/>
      <w14:ligatures w14:val="none"/>
      <w14:cntxtAlts w14:val="0"/>
    </w:rPr>
  </w:style>
  <w:style w:type="character" w:customStyle="1" w:styleId="SubtitleChar">
    <w:name w:val="Subtitle Char"/>
    <w:basedOn w:val="DefaultParagraphFont"/>
    <w:link w:val="Subtitle"/>
    <w:rsid w:val="00A665BD"/>
    <w:rPr>
      <w:rFonts w:ascii="Arial" w:eastAsia="Times New Roman" w:hAnsi="Arial" w:cs="Arial"/>
      <w:sz w:val="32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2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0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99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anonburrows.co.uk/class/reception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Charlotte Jeffries</dc:creator>
  <cp:lastModifiedBy>Alison Lataster</cp:lastModifiedBy>
  <cp:revision>3</cp:revision>
  <cp:lastPrinted>2020-01-08T15:06:00Z</cp:lastPrinted>
  <dcterms:created xsi:type="dcterms:W3CDTF">2020-02-26T21:43:00Z</dcterms:created>
  <dcterms:modified xsi:type="dcterms:W3CDTF">2020-02-26T22:13:00Z</dcterms:modified>
</cp:coreProperties>
</file>